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0" w:rsidRDefault="005A4C10" w:rsidP="005A4C10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AB0917" w:rsidRDefault="00AB0917">
      <w:pPr>
        <w:rPr>
          <w:rFonts w:ascii="Arial" w:hAnsi="Arial" w:cs="Arial"/>
          <w:bCs/>
          <w:color w:val="000000"/>
          <w:lang/>
        </w:rPr>
      </w:pPr>
    </w:p>
    <w:p w:rsidR="00AB0917" w:rsidRDefault="00AB0917">
      <w:pPr>
        <w:rPr>
          <w:rFonts w:ascii="Arial" w:hAnsi="Arial" w:cs="Arial"/>
          <w:bCs/>
          <w:color w:val="000000"/>
          <w:lang/>
        </w:rPr>
      </w:pPr>
    </w:p>
    <w:p w:rsidR="00AB0917" w:rsidRDefault="00AB0917">
      <w:pPr>
        <w:rPr>
          <w:b/>
          <w:lang/>
        </w:rPr>
      </w:pPr>
      <w:r>
        <w:rPr>
          <w:b/>
          <w:lang/>
        </w:rPr>
        <w:t>ДОДАТНА ПОЈАШЊЕЊА У ВЕЗИ  ЈАВНЕ НАБАВКЕ УСЛУГЕ</w:t>
      </w:r>
      <w:r w:rsidR="00C90FD3">
        <w:rPr>
          <w:b/>
          <w:lang/>
        </w:rPr>
        <w:t xml:space="preserve"> ОСИГУРАЊА ЛИЦА ИМОВИНЕ И ОПРЕМЕ</w:t>
      </w:r>
      <w:r>
        <w:rPr>
          <w:b/>
          <w:lang/>
        </w:rPr>
        <w:t xml:space="preserve"> </w:t>
      </w:r>
    </w:p>
    <w:p w:rsidR="0020032C" w:rsidRDefault="00AB0917">
      <w:pPr>
        <w:rPr>
          <w:b/>
          <w:lang/>
        </w:rPr>
      </w:pPr>
      <w:r>
        <w:rPr>
          <w:b/>
          <w:lang/>
        </w:rPr>
        <w:t>РЕДНИ БР. 0</w:t>
      </w:r>
      <w:r>
        <w:rPr>
          <w:b/>
          <w:lang/>
        </w:rPr>
        <w:t>2-</w:t>
      </w:r>
      <w:r>
        <w:rPr>
          <w:b/>
          <w:lang/>
        </w:rPr>
        <w:t>3/2020</w:t>
      </w:r>
    </w:p>
    <w:p w:rsidR="00AB0917" w:rsidRDefault="00AB0917">
      <w:pPr>
        <w:rPr>
          <w:b/>
          <w:lang/>
        </w:rPr>
      </w:pPr>
    </w:p>
    <w:p w:rsidR="00AB0917" w:rsidRDefault="00AB0917">
      <w:pPr>
        <w:rPr>
          <w:b/>
          <w:lang/>
        </w:rPr>
      </w:pPr>
      <w:r>
        <w:rPr>
          <w:b/>
          <w:lang/>
        </w:rPr>
        <w:t>ПИТАЊЕ:</w:t>
      </w:r>
    </w:p>
    <w:p w:rsidR="00AB0917" w:rsidRDefault="00AB0917">
      <w:pPr>
        <w:rPr>
          <w:lang/>
        </w:rPr>
      </w:pPr>
      <w:proofErr w:type="spellStart"/>
      <w:proofErr w:type="gramStart"/>
      <w:r>
        <w:t>Молимо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одштетних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поднето</w:t>
      </w:r>
      <w:proofErr w:type="spellEnd"/>
      <w:r>
        <w:t xml:space="preserve"> </w:t>
      </w:r>
      <w:proofErr w:type="spellStart"/>
      <w:r>
        <w:t>прошлогодишњем</w:t>
      </w:r>
      <w:proofErr w:type="spellEnd"/>
      <w:r>
        <w:t xml:space="preserve"> </w:t>
      </w:r>
      <w:proofErr w:type="spellStart"/>
      <w:r>
        <w:t>осигуравачу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колективног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>?</w:t>
      </w:r>
      <w:proofErr w:type="gramEnd"/>
    </w:p>
    <w:p w:rsidR="00AB0917" w:rsidRDefault="00AB0917">
      <w:pPr>
        <w:rPr>
          <w:lang/>
        </w:rPr>
      </w:pPr>
    </w:p>
    <w:p w:rsidR="00AB0917" w:rsidRDefault="00AB0917">
      <w:pPr>
        <w:rPr>
          <w:b/>
          <w:lang/>
        </w:rPr>
      </w:pPr>
      <w:r w:rsidRPr="00AB0917">
        <w:rPr>
          <w:b/>
          <w:lang/>
        </w:rPr>
        <w:t>ОДГОВОР:</w:t>
      </w:r>
    </w:p>
    <w:p w:rsidR="00F751CD" w:rsidRDefault="00AB0917">
      <w:pPr>
        <w:rPr>
          <w:b/>
          <w:sz w:val="48"/>
          <w:szCs w:val="48"/>
          <w:lang/>
        </w:rPr>
      </w:pP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ниједан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, а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осигурања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r>
        <w:rPr>
          <w:lang/>
        </w:rPr>
        <w:t>3</w:t>
      </w:r>
      <w:r>
        <w:t xml:space="preserve"> (</w:t>
      </w:r>
      <w:r>
        <w:rPr>
          <w:lang/>
        </w:rPr>
        <w:t>три</w:t>
      </w:r>
      <w:r>
        <w:t xml:space="preserve">) </w:t>
      </w:r>
      <w:proofErr w:type="spellStart"/>
      <w:r>
        <w:t>захтева</w:t>
      </w:r>
      <w:proofErr w:type="spellEnd"/>
      <w:r>
        <w:t>.</w:t>
      </w:r>
      <w:proofErr w:type="gramEnd"/>
    </w:p>
    <w:p w:rsidR="00F751CD" w:rsidRPr="00F751CD" w:rsidRDefault="00F751CD" w:rsidP="00F751CD">
      <w:pPr>
        <w:rPr>
          <w:sz w:val="48"/>
          <w:szCs w:val="48"/>
          <w:lang/>
        </w:rPr>
      </w:pPr>
    </w:p>
    <w:p w:rsidR="00F751CD" w:rsidRDefault="00F751CD" w:rsidP="00F751CD">
      <w:pPr>
        <w:rPr>
          <w:sz w:val="48"/>
          <w:szCs w:val="48"/>
          <w:lang/>
        </w:rPr>
      </w:pPr>
    </w:p>
    <w:p w:rsidR="00AB0917" w:rsidRPr="00F751CD" w:rsidRDefault="00F751CD" w:rsidP="00F751CD">
      <w:pPr>
        <w:tabs>
          <w:tab w:val="left" w:pos="5475"/>
        </w:tabs>
        <w:rPr>
          <w:lang/>
        </w:rPr>
      </w:pPr>
      <w:r>
        <w:rPr>
          <w:sz w:val="48"/>
          <w:szCs w:val="48"/>
          <w:lang/>
        </w:rPr>
        <w:tab/>
      </w:r>
      <w:r w:rsidRPr="00F751CD">
        <w:rPr>
          <w:lang/>
        </w:rPr>
        <w:t>Комисија за јавне набавке</w:t>
      </w:r>
    </w:p>
    <w:sectPr w:rsidR="00AB0917" w:rsidRPr="00F751CD" w:rsidSect="0020032C">
      <w:headerReference w:type="default" r:id="rId7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14" w:rsidRDefault="00AA3C14" w:rsidP="0020032C">
      <w:r>
        <w:separator/>
      </w:r>
    </w:p>
  </w:endnote>
  <w:endnote w:type="continuationSeparator" w:id="0">
    <w:p w:rsidR="00AA3C14" w:rsidRDefault="00AA3C14" w:rsidP="002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14" w:rsidRDefault="00AA3C14" w:rsidP="0020032C">
      <w:r>
        <w:separator/>
      </w:r>
    </w:p>
  </w:footnote>
  <w:footnote w:type="continuationSeparator" w:id="0">
    <w:p w:rsidR="00AA3C14" w:rsidRDefault="00AA3C14" w:rsidP="00200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2C" w:rsidRPr="0020032C" w:rsidRDefault="0020032C" w:rsidP="0020032C">
    <w:pPr>
      <w:pStyle w:val="Header"/>
      <w:ind w:left="-1418"/>
      <w:rPr>
        <w:lang w:val="hu-HU"/>
      </w:rPr>
    </w:pPr>
    <w:r>
      <w:rPr>
        <w:noProof/>
      </w:rPr>
      <w:drawing>
        <wp:inline distT="0" distB="0" distL="0" distR="0">
          <wp:extent cx="7734300" cy="1095167"/>
          <wp:effectExtent l="19050" t="0" r="0" b="0"/>
          <wp:docPr id="1" name="Picture 0" descr="memorandum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1281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0032C"/>
    <w:rsid w:val="0000614B"/>
    <w:rsid w:val="000C483C"/>
    <w:rsid w:val="0020032C"/>
    <w:rsid w:val="0053255F"/>
    <w:rsid w:val="0055508E"/>
    <w:rsid w:val="005A4C10"/>
    <w:rsid w:val="006E2DB1"/>
    <w:rsid w:val="00930E5E"/>
    <w:rsid w:val="00AA3C14"/>
    <w:rsid w:val="00AB0917"/>
    <w:rsid w:val="00C90FD3"/>
    <w:rsid w:val="00DC2936"/>
    <w:rsid w:val="00E74411"/>
    <w:rsid w:val="00F7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03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032C"/>
  </w:style>
  <w:style w:type="paragraph" w:styleId="Footer">
    <w:name w:val="footer"/>
    <w:basedOn w:val="Normal"/>
    <w:link w:val="FooterChar"/>
    <w:uiPriority w:val="99"/>
    <w:semiHidden/>
    <w:unhideWhenUsed/>
    <w:rsid w:val="00200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32C"/>
  </w:style>
  <w:style w:type="paragraph" w:styleId="BalloonText">
    <w:name w:val="Balloon Text"/>
    <w:basedOn w:val="Normal"/>
    <w:link w:val="BalloonTextChar"/>
    <w:uiPriority w:val="99"/>
    <w:semiHidden/>
    <w:unhideWhenUsed/>
    <w:rsid w:val="0020032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D1C6E-95DF-4276-B3E3-3F70078E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4</cp:revision>
  <cp:lastPrinted>2020-12-23T12:18:00Z</cp:lastPrinted>
  <dcterms:created xsi:type="dcterms:W3CDTF">2020-12-23T12:17:00Z</dcterms:created>
  <dcterms:modified xsi:type="dcterms:W3CDTF">2020-12-23T12:18:00Z</dcterms:modified>
</cp:coreProperties>
</file>